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6"/>
        <w:tblW w:w="0" w:type="auto"/>
        <w:tblLook w:val="04A0"/>
      </w:tblPr>
      <w:tblGrid>
        <w:gridCol w:w="9571"/>
      </w:tblGrid>
      <w:tr w:rsidR="00653693" w:rsidRPr="00653693" w:rsidTr="00653693">
        <w:tc>
          <w:tcPr>
            <w:tcW w:w="9571" w:type="dxa"/>
          </w:tcPr>
          <w:p w:rsidR="00653693" w:rsidRPr="00653693" w:rsidRDefault="00653693" w:rsidP="00653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369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653693">
              <w:rPr>
                <w:rFonts w:ascii="Times New Roman" w:hAnsi="Times New Roman" w:cs="Times New Roman"/>
                <w:sz w:val="24"/>
                <w:szCs w:val="24"/>
              </w:rPr>
              <w:t xml:space="preserve">  Утверждаю:</w:t>
            </w:r>
          </w:p>
          <w:p w:rsidR="00653693" w:rsidRPr="00653693" w:rsidRDefault="00653693" w:rsidP="006536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369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Директор «Аюская ООШ </w:t>
            </w:r>
          </w:p>
          <w:p w:rsidR="00653693" w:rsidRPr="00653693" w:rsidRDefault="00653693" w:rsidP="006536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369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имени Р.Х.Кагирова»</w:t>
            </w:r>
          </w:p>
          <w:p w:rsidR="00653693" w:rsidRPr="00653693" w:rsidRDefault="00653693" w:rsidP="0065369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5369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</w:t>
            </w:r>
            <w:proofErr w:type="spellStart"/>
            <w:r w:rsidRPr="00653693">
              <w:rPr>
                <w:rFonts w:ascii="Times New Roman" w:hAnsi="Times New Roman" w:cs="Times New Roman"/>
                <w:sz w:val="24"/>
                <w:szCs w:val="24"/>
              </w:rPr>
              <w:t>_______________Фаррахов</w:t>
            </w:r>
            <w:proofErr w:type="spellEnd"/>
            <w:r w:rsidRPr="00653693">
              <w:rPr>
                <w:rFonts w:ascii="Times New Roman" w:hAnsi="Times New Roman" w:cs="Times New Roman"/>
                <w:sz w:val="24"/>
                <w:szCs w:val="24"/>
              </w:rPr>
              <w:t xml:space="preserve"> Ф.Х.</w:t>
            </w:r>
          </w:p>
          <w:p w:rsidR="00653693" w:rsidRPr="00653693" w:rsidRDefault="00653693" w:rsidP="006536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53693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</w:t>
            </w:r>
          </w:p>
          <w:p w:rsidR="00653693" w:rsidRPr="00653693" w:rsidRDefault="00653693" w:rsidP="0002642C">
            <w:pPr>
              <w:spacing w:before="100" w:beforeAutospacing="1" w:after="24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02642C" w:rsidRPr="0002642C" w:rsidRDefault="0002642C" w:rsidP="0002642C">
      <w:pPr>
        <w:spacing w:before="100" w:beforeAutospacing="1" w:after="24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02642C" w:rsidRPr="0002642C" w:rsidRDefault="0002642C" w:rsidP="0002642C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2642C">
        <w:rPr>
          <w:rFonts w:ascii="Times New Roman" w:hAnsi="Times New Roman" w:cs="Times New Roman"/>
          <w:b/>
          <w:sz w:val="24"/>
          <w:szCs w:val="24"/>
          <w:lang w:eastAsia="ru-RU"/>
        </w:rPr>
        <w:t>ПЛАН</w:t>
      </w:r>
    </w:p>
    <w:p w:rsidR="0002642C" w:rsidRPr="0002642C" w:rsidRDefault="0002642C" w:rsidP="0002642C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2642C">
        <w:rPr>
          <w:rFonts w:ascii="Times New Roman" w:hAnsi="Times New Roman" w:cs="Times New Roman"/>
          <w:b/>
          <w:sz w:val="24"/>
          <w:szCs w:val="24"/>
          <w:lang w:eastAsia="ru-RU"/>
        </w:rPr>
        <w:t>мероприятий по профилактике террор</w:t>
      </w:r>
      <w:r w:rsidR="00947008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изма, экстремизма </w:t>
      </w:r>
    </w:p>
    <w:p w:rsidR="0002642C" w:rsidRPr="0002642C" w:rsidRDefault="0002642C" w:rsidP="0002642C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2642C">
        <w:rPr>
          <w:rFonts w:ascii="Times New Roman" w:hAnsi="Times New Roman" w:cs="Times New Roman"/>
          <w:b/>
          <w:sz w:val="24"/>
          <w:szCs w:val="24"/>
          <w:lang w:eastAsia="ru-RU"/>
        </w:rPr>
        <w:t>в МБОУ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« Аю</w:t>
      </w:r>
      <w:r w:rsidRPr="0002642C">
        <w:rPr>
          <w:rFonts w:ascii="Times New Roman" w:hAnsi="Times New Roman" w:cs="Times New Roman"/>
          <w:b/>
          <w:sz w:val="24"/>
          <w:szCs w:val="24"/>
          <w:lang w:eastAsia="ru-RU"/>
        </w:rPr>
        <w:t>ская ООШ</w:t>
      </w: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имени Р.Х.Кагирова»</w:t>
      </w:r>
    </w:p>
    <w:p w:rsidR="0002642C" w:rsidRPr="0002642C" w:rsidRDefault="0002642C" w:rsidP="0002642C">
      <w:pPr>
        <w:pStyle w:val="a3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02642C">
        <w:rPr>
          <w:rFonts w:ascii="Times New Roman" w:hAnsi="Times New Roman" w:cs="Times New Roman"/>
          <w:b/>
          <w:sz w:val="24"/>
          <w:szCs w:val="24"/>
          <w:lang w:eastAsia="ru-RU"/>
        </w:rPr>
        <w:t>на 201</w:t>
      </w:r>
      <w:r w:rsidR="0006447D">
        <w:rPr>
          <w:rFonts w:ascii="Times New Roman" w:hAnsi="Times New Roman" w:cs="Times New Roman"/>
          <w:b/>
          <w:sz w:val="24"/>
          <w:szCs w:val="24"/>
          <w:lang w:eastAsia="ru-RU"/>
        </w:rPr>
        <w:t>9</w:t>
      </w:r>
      <w:r w:rsidRPr="0002642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– 20</w:t>
      </w:r>
      <w:r w:rsidR="0006447D">
        <w:rPr>
          <w:rFonts w:ascii="Times New Roman" w:hAnsi="Times New Roman" w:cs="Times New Roman"/>
          <w:b/>
          <w:sz w:val="24"/>
          <w:szCs w:val="24"/>
          <w:lang w:eastAsia="ru-RU"/>
        </w:rPr>
        <w:t>20</w:t>
      </w:r>
      <w:r w:rsidRPr="0002642C"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 учебный год</w:t>
      </w:r>
    </w:p>
    <w:tbl>
      <w:tblPr>
        <w:tblW w:w="9861" w:type="dxa"/>
        <w:tblCellSpacing w:w="0" w:type="dxa"/>
        <w:tblInd w:w="-291" w:type="dxa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26"/>
        <w:gridCol w:w="295"/>
        <w:gridCol w:w="4808"/>
        <w:gridCol w:w="1843"/>
        <w:gridCol w:w="2489"/>
      </w:tblGrid>
      <w:tr w:rsidR="0002642C" w:rsidRPr="0002642C" w:rsidTr="00B91CF5">
        <w:trPr>
          <w:tblCellSpacing w:w="0" w:type="dxa"/>
        </w:trPr>
        <w:tc>
          <w:tcPr>
            <w:tcW w:w="72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80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4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Ответственное лицо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986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1. Организационные мероприятия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Рассмотрение вопросов, связанных с экстремизмом на производственных совещаниях.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Директор, заместитель директора по УВР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Учебно- тренировочные занятия по обучению персонала навыкам безопасного поведения при угрозе совершения теракта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школы, учитель ОБЖ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986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2. Мероприятия по профилактике терроризма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разъяснительной работы среди учащихся и родителей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школы, учитель ОБЖ, классные руководители 1-9 классов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графика рейдов в неблагополучные семьи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02642C">
              <w:rPr>
                <w:rFonts w:ascii="Times New Roman" w:hAnsi="Times New Roman" w:cs="Times New Roman"/>
                <w:lang w:eastAsia="ru-RU"/>
              </w:rPr>
              <w:t>Ежегодно</w:t>
            </w:r>
          </w:p>
          <w:p w:rsidR="0002642C" w:rsidRPr="0002642C" w:rsidRDefault="0002642C" w:rsidP="0002642C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02642C">
              <w:rPr>
                <w:rFonts w:ascii="Times New Roman" w:hAnsi="Times New Roman" w:cs="Times New Roman"/>
                <w:lang w:eastAsia="ru-RU"/>
              </w:rPr>
              <w:t>октябрь</w:t>
            </w:r>
          </w:p>
          <w:p w:rsidR="0002642C" w:rsidRPr="0002642C" w:rsidRDefault="0002642C" w:rsidP="0002642C">
            <w:pPr>
              <w:pStyle w:val="a3"/>
              <w:rPr>
                <w:lang w:eastAsia="ru-RU"/>
              </w:rPr>
            </w:pPr>
            <w:r w:rsidRPr="0002642C">
              <w:rPr>
                <w:rFonts w:ascii="Times New Roman" w:hAnsi="Times New Roman" w:cs="Times New Roman"/>
                <w:lang w:eastAsia="ru-RU"/>
              </w:rPr>
              <w:t> апрель</w:t>
            </w: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л.рук-ли</w:t>
            </w:r>
            <w:proofErr w:type="spellEnd"/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1-9 кл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плановых эвакуаций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Директор школы, учитель ОБЖ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986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3. Мероприятия по профилактике экстремизма среди учащихся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Проверка библиотечного фонда школы на наличие экстремистской литературы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644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201</w:t>
            </w:r>
            <w:r w:rsidR="00064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</w:t>
            </w: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Администрация, библиотекарь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солидарности в борьбе с терроризмом</w:t>
            </w:r>
          </w:p>
          <w:p w:rsidR="0002642C" w:rsidRPr="0002642C" w:rsidRDefault="0002642C" w:rsidP="0002642C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02642C">
              <w:rPr>
                <w:lang w:eastAsia="ru-RU"/>
              </w:rPr>
              <w:t>-</w:t>
            </w:r>
            <w:r w:rsidRPr="0002642C">
              <w:rPr>
                <w:rFonts w:ascii="Times New Roman" w:hAnsi="Times New Roman" w:cs="Times New Roman"/>
                <w:lang w:eastAsia="ru-RU"/>
              </w:rPr>
              <w:t xml:space="preserve">Классные часы по теме: «Дорогой мира и добра» </w:t>
            </w:r>
          </w:p>
          <w:p w:rsidR="0002642C" w:rsidRPr="0002642C" w:rsidRDefault="0002642C" w:rsidP="0002642C">
            <w:pPr>
              <w:pStyle w:val="a3"/>
              <w:rPr>
                <w:lang w:eastAsia="ru-RU"/>
              </w:rPr>
            </w:pPr>
            <w:r w:rsidRPr="0002642C">
              <w:rPr>
                <w:rFonts w:ascii="Times New Roman" w:hAnsi="Times New Roman" w:cs="Times New Roman"/>
                <w:lang w:eastAsia="ru-RU"/>
              </w:rPr>
              <w:t>-.Книжная выставка-«Дорога к миру»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04.09.201</w:t>
            </w:r>
            <w:r w:rsidR="00064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02642C">
              <w:rPr>
                <w:rFonts w:ascii="Times New Roman" w:hAnsi="Times New Roman" w:cs="Times New Roman"/>
                <w:lang w:eastAsia="ru-RU"/>
              </w:rPr>
              <w:t>Кл.рук-ли</w:t>
            </w:r>
          </w:p>
          <w:p w:rsidR="0002642C" w:rsidRPr="0002642C" w:rsidRDefault="0002642C" w:rsidP="0002642C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02642C">
              <w:rPr>
                <w:rFonts w:ascii="Times New Roman" w:hAnsi="Times New Roman" w:cs="Times New Roman"/>
                <w:lang w:eastAsia="ru-RU"/>
              </w:rPr>
              <w:t>1-9 классов</w:t>
            </w:r>
          </w:p>
          <w:p w:rsidR="0002642C" w:rsidRPr="0002642C" w:rsidRDefault="0002642C" w:rsidP="0002642C">
            <w:pPr>
              <w:pStyle w:val="a3"/>
              <w:rPr>
                <w:lang w:eastAsia="ru-RU"/>
              </w:rPr>
            </w:pPr>
            <w:r w:rsidRPr="0002642C">
              <w:rPr>
                <w:rFonts w:ascii="Times New Roman" w:hAnsi="Times New Roman" w:cs="Times New Roman"/>
                <w:lang w:eastAsia="ru-RU"/>
              </w:rPr>
              <w:t>Библиотекарь школы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тематических классных часов: 16 ноября –Международный день толерантности</w:t>
            </w:r>
          </w:p>
          <w:p w:rsidR="0002642C" w:rsidRPr="0002642C" w:rsidRDefault="0002642C" w:rsidP="0002642C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02642C">
              <w:rPr>
                <w:lang w:eastAsia="ru-RU"/>
              </w:rPr>
              <w:t>1</w:t>
            </w:r>
            <w:r w:rsidRPr="0002642C">
              <w:rPr>
                <w:rFonts w:ascii="Times New Roman" w:hAnsi="Times New Roman" w:cs="Times New Roman"/>
                <w:lang w:eastAsia="ru-RU"/>
              </w:rPr>
              <w:t>) «Не оступись!»</w:t>
            </w:r>
          </w:p>
          <w:p w:rsidR="0002642C" w:rsidRPr="0002642C" w:rsidRDefault="0002642C" w:rsidP="0002642C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02642C">
              <w:rPr>
                <w:rFonts w:ascii="Times New Roman" w:hAnsi="Times New Roman" w:cs="Times New Roman"/>
                <w:lang w:eastAsia="ru-RU"/>
              </w:rPr>
              <w:t>2) «В дружбе наша сила!»</w:t>
            </w:r>
          </w:p>
          <w:p w:rsidR="0002642C" w:rsidRPr="0002642C" w:rsidRDefault="0002642C" w:rsidP="0002642C">
            <w:pPr>
              <w:pStyle w:val="a3"/>
              <w:rPr>
                <w:rFonts w:ascii="Times New Roman" w:hAnsi="Times New Roman" w:cs="Times New Roman"/>
                <w:lang w:eastAsia="ru-RU"/>
              </w:rPr>
            </w:pPr>
            <w:r w:rsidRPr="0002642C">
              <w:rPr>
                <w:rFonts w:ascii="Times New Roman" w:hAnsi="Times New Roman" w:cs="Times New Roman"/>
                <w:lang w:eastAsia="ru-RU"/>
              </w:rPr>
              <w:t>3) « «Быть толерантным – это здорово!»</w:t>
            </w:r>
          </w:p>
          <w:p w:rsidR="0002642C" w:rsidRPr="0002642C" w:rsidRDefault="0002642C" w:rsidP="0002642C">
            <w:pPr>
              <w:pStyle w:val="a3"/>
              <w:rPr>
                <w:rFonts w:eastAsia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4) «Россия – многонациональное государство» и др.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644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16.11.201</w:t>
            </w:r>
            <w:r w:rsidR="00064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proofErr w:type="gramStart"/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.р</w:t>
            </w:r>
            <w:proofErr w:type="gramEnd"/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ук-ли</w:t>
            </w:r>
          </w:p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1-9 классов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операции «Подросток»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Сентябрь-август</w:t>
            </w: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классные руководители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Единый классный час  «Я – гражданин России!», посвященный  Дню Конституции.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08.11.201</w:t>
            </w:r>
            <w:r w:rsidR="00064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классные руководители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6.</w:t>
            </w:r>
          </w:p>
        </w:tc>
        <w:tc>
          <w:tcPr>
            <w:tcW w:w="5103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B91CF5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мероприятий, направленных на воспитание толерантности</w:t>
            </w:r>
          </w:p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Часы общения «Мир вокруг нас» (толерантность)»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644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 201</w:t>
            </w:r>
            <w:r w:rsidR="00064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489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947008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  <w:r w:rsidR="0002642C"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плакатов « Мы - дети России»</w:t>
            </w:r>
          </w:p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6447D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25.01.20</w:t>
            </w:r>
            <w:r w:rsidR="000644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 1-9 классов, учитель </w:t>
            </w:r>
            <w:proofErr w:type="gramStart"/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</w:t>
            </w:r>
            <w:proofErr w:type="gramEnd"/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правовых знаний для учащихся:</w:t>
            </w:r>
          </w:p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1.Дискуссия «Наши права и обязанности»</w:t>
            </w:r>
          </w:p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2.Оформление стенда «Защити меня»</w:t>
            </w:r>
          </w:p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3.Распространение памяток, методических инструкций по обеспечению жизни.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 обществознания, инспектор КДН, классные руководители 1-9 классов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совместного родительского собрания  по противодействию экстремизма совместно с работниками правоохранительных органов.                                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инспектор КДН</w:t>
            </w:r>
          </w:p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 1-9 классов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книжной выставки «Мы против террора и экстремизма!»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Библиотекарь, классные руководители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патриотической акции, посвященной Великой Победе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02642C" w:rsidRPr="0002642C" w:rsidTr="00B91CF5">
        <w:trPr>
          <w:tblCellSpacing w:w="0" w:type="dxa"/>
        </w:trPr>
        <w:tc>
          <w:tcPr>
            <w:tcW w:w="9861" w:type="dxa"/>
            <w:gridSpan w:val="5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4. Информационная поддержка мероприятий </w:t>
            </w:r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памяток для учащихся по мерам антитеррористического характера  и действиям при возникновении ЧС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Ежегодно Февраль</w:t>
            </w: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вожатая</w:t>
            </w:r>
          </w:p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</w:p>
        </w:tc>
      </w:tr>
      <w:tr w:rsidR="0002642C" w:rsidRPr="0002642C" w:rsidTr="00B91CF5">
        <w:trPr>
          <w:tblCellSpacing w:w="0" w:type="dxa"/>
        </w:trPr>
        <w:tc>
          <w:tcPr>
            <w:tcW w:w="426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5103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Анкетирование учащихся и родителей для выявления общественных настроений по проблемам межнациональных, межконфессиональных, </w:t>
            </w:r>
            <w:proofErr w:type="spellStart"/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межсоциальных</w:t>
            </w:r>
            <w:proofErr w:type="spellEnd"/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отношений с последующим анализом ситуации</w:t>
            </w:r>
          </w:p>
        </w:tc>
        <w:tc>
          <w:tcPr>
            <w:tcW w:w="1843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8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bottom w:w="0" w:type="dxa"/>
              <w:right w:w="0" w:type="dxa"/>
            </w:tcMar>
            <w:hideMark/>
          </w:tcPr>
          <w:p w:rsidR="0002642C" w:rsidRPr="0002642C" w:rsidRDefault="0002642C" w:rsidP="0002642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0264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Кл.руководители</w:t>
            </w:r>
            <w:proofErr w:type="spellEnd"/>
          </w:p>
          <w:p w:rsidR="0002642C" w:rsidRPr="0002642C" w:rsidRDefault="0002642C" w:rsidP="0002642C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642C" w:rsidRPr="0002642C" w:rsidRDefault="0002642C" w:rsidP="0002642C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642C" w:rsidRPr="0002642C" w:rsidRDefault="0002642C" w:rsidP="0002642C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2642C" w:rsidRPr="0002642C" w:rsidRDefault="0002642C" w:rsidP="0002642C">
            <w:pPr>
              <w:spacing w:before="100" w:beforeAutospacing="1" w:after="24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17E30" w:rsidRDefault="00D17E30"/>
    <w:sectPr w:rsidR="00D17E30" w:rsidSect="002B7D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7612"/>
    <w:rsid w:val="0002642C"/>
    <w:rsid w:val="0006447D"/>
    <w:rsid w:val="002B7DDB"/>
    <w:rsid w:val="005D7BBB"/>
    <w:rsid w:val="00653693"/>
    <w:rsid w:val="00834C4E"/>
    <w:rsid w:val="00947008"/>
    <w:rsid w:val="00953A1B"/>
    <w:rsid w:val="00AA1409"/>
    <w:rsid w:val="00B91CF5"/>
    <w:rsid w:val="00D17E30"/>
    <w:rsid w:val="00EC514F"/>
    <w:rsid w:val="00F976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7DD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2642C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834C4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834C4E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65369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02642C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724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5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650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66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469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4700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9795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70003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96747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021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562368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346561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280976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43961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2130801">
                                                              <w:marLeft w:val="0"/>
                                                              <w:marRight w:val="-255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2C9A90B-BBA9-4B59-93E7-AAE0B26DE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533</Words>
  <Characters>3041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РустИК</dc:creator>
  <cp:keywords/>
  <dc:description/>
  <cp:lastModifiedBy>ОЕМ</cp:lastModifiedBy>
  <cp:revision>10</cp:revision>
  <dcterms:created xsi:type="dcterms:W3CDTF">2018-01-31T22:19:00Z</dcterms:created>
  <dcterms:modified xsi:type="dcterms:W3CDTF">2020-02-24T17:43:00Z</dcterms:modified>
</cp:coreProperties>
</file>